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CF" w:rsidRPr="009D3897" w:rsidRDefault="007404CF" w:rsidP="007404CF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04CF" w:rsidRPr="009D3897" w:rsidRDefault="007404CF" w:rsidP="007404CF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52"/>
          <w:szCs w:val="52"/>
        </w:rPr>
      </w:pPr>
      <w:r w:rsidRPr="009D3897">
        <w:rPr>
          <w:rFonts w:ascii="华文中宋" w:eastAsia="华文中宋" w:hAnsi="华文中宋" w:hint="eastAsia"/>
          <w:b/>
          <w:sz w:val="52"/>
          <w:szCs w:val="52"/>
        </w:rPr>
        <w:t>山  西  大  学</w:t>
      </w:r>
    </w:p>
    <w:p w:rsidR="007404CF" w:rsidRPr="009D3897" w:rsidRDefault="007404CF" w:rsidP="007404CF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52"/>
          <w:szCs w:val="52"/>
        </w:rPr>
      </w:pPr>
      <w:r w:rsidRPr="009D3897">
        <w:rPr>
          <w:rFonts w:ascii="华文中宋" w:eastAsia="华文中宋" w:hAnsi="华文中宋" w:hint="eastAsia"/>
          <w:b/>
          <w:sz w:val="52"/>
          <w:szCs w:val="52"/>
        </w:rPr>
        <w:t>网络和信息安全责任书</w:t>
      </w:r>
    </w:p>
    <w:p w:rsidR="007404CF" w:rsidRPr="009D3897" w:rsidRDefault="007404CF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04CF" w:rsidRPr="009D3897" w:rsidRDefault="007404CF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04CF" w:rsidRPr="009D3897" w:rsidRDefault="007404CF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04CF" w:rsidRPr="009D3897" w:rsidRDefault="007404CF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04CF" w:rsidRPr="009D3897" w:rsidRDefault="007404CF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04CF" w:rsidRPr="009D3897" w:rsidRDefault="007404CF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404CF" w:rsidRPr="009D3897" w:rsidRDefault="002454AB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二〇</w:t>
      </w:r>
      <w:r w:rsidR="009531CE">
        <w:rPr>
          <w:rFonts w:ascii="华文中宋" w:eastAsia="华文中宋" w:hAnsi="华文中宋" w:hint="eastAsia"/>
          <w:b/>
          <w:sz w:val="32"/>
          <w:szCs w:val="32"/>
        </w:rPr>
        <w:t>二〇</w:t>
      </w:r>
      <w:r>
        <w:rPr>
          <w:rFonts w:ascii="华文中宋" w:eastAsia="华文中宋" w:hAnsi="华文中宋" w:hint="eastAsia"/>
          <w:b/>
          <w:sz w:val="32"/>
          <w:szCs w:val="32"/>
        </w:rPr>
        <w:t>年一月</w:t>
      </w:r>
    </w:p>
    <w:p w:rsidR="001A56AE" w:rsidRPr="009D3897" w:rsidRDefault="007404CF" w:rsidP="001A56AE">
      <w:pPr>
        <w:pStyle w:val="a3"/>
        <w:spacing w:line="390" w:lineRule="atLeast"/>
        <w:jc w:val="center"/>
        <w:rPr>
          <w:rFonts w:ascii="华文中宋" w:eastAsia="华文中宋" w:hAnsi="华文中宋"/>
          <w:b/>
          <w:sz w:val="44"/>
          <w:szCs w:val="44"/>
        </w:rPr>
        <w:sectPr w:rsidR="001A56AE" w:rsidRPr="009D3897" w:rsidSect="00445E71">
          <w:headerReference w:type="default" r:id="rId7"/>
          <w:footerReference w:type="default" r:id="rId8"/>
          <w:pgSz w:w="11906" w:h="16838"/>
          <w:pgMar w:top="1440" w:right="1646" w:bottom="1440" w:left="1620" w:header="851" w:footer="992" w:gutter="0"/>
          <w:pgNumType w:start="0"/>
          <w:cols w:space="425"/>
          <w:titlePg/>
          <w:docGrid w:type="lines" w:linePitch="312"/>
        </w:sectPr>
      </w:pPr>
      <w:r w:rsidRPr="009D3897">
        <w:rPr>
          <w:rFonts w:ascii="华文中宋" w:eastAsia="华文中宋" w:hAnsi="华文中宋"/>
          <w:b/>
          <w:sz w:val="44"/>
          <w:szCs w:val="44"/>
        </w:rPr>
        <w:br w:type="page"/>
      </w:r>
      <w:r w:rsidR="002A1C7A" w:rsidRPr="009D3897">
        <w:rPr>
          <w:rFonts w:ascii="华文中宋" w:eastAsia="华文中宋" w:hAnsi="华文中宋" w:hint="eastAsia"/>
          <w:b/>
          <w:sz w:val="44"/>
          <w:szCs w:val="44"/>
        </w:rPr>
        <w:lastRenderedPageBreak/>
        <w:t>山西大学</w:t>
      </w:r>
      <w:r w:rsidR="00893ED9" w:rsidRPr="009D3897">
        <w:rPr>
          <w:rFonts w:ascii="华文中宋" w:eastAsia="华文中宋" w:hAnsi="华文中宋" w:hint="eastAsia"/>
          <w:b/>
          <w:sz w:val="44"/>
          <w:szCs w:val="44"/>
        </w:rPr>
        <w:t>网络和</w:t>
      </w:r>
      <w:r w:rsidR="002A1C7A" w:rsidRPr="009D3897">
        <w:rPr>
          <w:rFonts w:ascii="华文中宋" w:eastAsia="华文中宋" w:hAnsi="华文中宋" w:hint="eastAsia"/>
          <w:b/>
          <w:sz w:val="44"/>
          <w:szCs w:val="44"/>
        </w:rPr>
        <w:t>信息安全责任书</w:t>
      </w:r>
    </w:p>
    <w:p w:rsidR="00697767" w:rsidRPr="009D3897" w:rsidRDefault="002A1C7A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lastRenderedPageBreak/>
        <w:t>为保障我校网络</w:t>
      </w:r>
      <w:r w:rsidR="003D3696" w:rsidRPr="009D3897">
        <w:rPr>
          <w:rFonts w:ascii="华文中宋" w:eastAsia="华文中宋" w:hAnsi="华文中宋" w:hint="eastAsia"/>
          <w:sz w:val="24"/>
          <w:szCs w:val="24"/>
        </w:rPr>
        <w:t>和</w:t>
      </w:r>
      <w:r w:rsidRPr="009D3897">
        <w:rPr>
          <w:rFonts w:ascii="华文中宋" w:eastAsia="华文中宋" w:hAnsi="华文中宋" w:hint="eastAsia"/>
          <w:sz w:val="24"/>
          <w:szCs w:val="24"/>
        </w:rPr>
        <w:t>信息安全</w:t>
      </w:r>
      <w:r w:rsidR="00697767" w:rsidRPr="009D3897">
        <w:rPr>
          <w:rFonts w:ascii="华文中宋" w:eastAsia="华文中宋" w:hAnsi="华文中宋"/>
          <w:sz w:val="24"/>
          <w:szCs w:val="24"/>
        </w:rPr>
        <w:t>，</w:t>
      </w:r>
      <w:r w:rsidRPr="009D3897">
        <w:rPr>
          <w:rFonts w:ascii="华文中宋" w:eastAsia="华文中宋" w:hAnsi="华文中宋" w:hint="eastAsia"/>
          <w:sz w:val="24"/>
          <w:szCs w:val="24"/>
        </w:rPr>
        <w:t>有效防止网络</w:t>
      </w:r>
      <w:r w:rsidR="003D3696" w:rsidRPr="009D3897">
        <w:rPr>
          <w:rFonts w:ascii="华文中宋" w:eastAsia="华文中宋" w:hAnsi="华文中宋" w:hint="eastAsia"/>
          <w:sz w:val="24"/>
          <w:szCs w:val="24"/>
        </w:rPr>
        <w:t>和</w:t>
      </w:r>
      <w:r w:rsidRPr="009D3897">
        <w:rPr>
          <w:rFonts w:ascii="华文中宋" w:eastAsia="华文中宋" w:hAnsi="华文中宋" w:hint="eastAsia"/>
          <w:sz w:val="24"/>
          <w:szCs w:val="24"/>
        </w:rPr>
        <w:t>信息安全事件发生，</w:t>
      </w:r>
      <w:r w:rsidR="00697767" w:rsidRPr="009D3897">
        <w:rPr>
          <w:rFonts w:ascii="华文中宋" w:eastAsia="华文中宋" w:hAnsi="华文中宋"/>
          <w:sz w:val="24"/>
          <w:szCs w:val="24"/>
        </w:rPr>
        <w:t>维护</w:t>
      </w:r>
      <w:r w:rsidR="00697767" w:rsidRPr="009D3897">
        <w:rPr>
          <w:rFonts w:ascii="华文中宋" w:eastAsia="华文中宋" w:hAnsi="华文中宋" w:hint="eastAsia"/>
          <w:sz w:val="24"/>
          <w:szCs w:val="24"/>
        </w:rPr>
        <w:t>校园</w:t>
      </w:r>
      <w:r w:rsidR="00697767" w:rsidRPr="009D3897">
        <w:rPr>
          <w:rFonts w:ascii="华文中宋" w:eastAsia="华文中宋" w:hAnsi="华文中宋"/>
          <w:sz w:val="24"/>
          <w:szCs w:val="24"/>
        </w:rPr>
        <w:t>稳定和正常教学秩序，根据</w:t>
      </w:r>
      <w:r w:rsidR="00775BC2" w:rsidRPr="009D3897">
        <w:rPr>
          <w:rFonts w:ascii="华文中宋" w:eastAsia="华文中宋" w:hAnsi="华文中宋" w:hint="eastAsia"/>
          <w:sz w:val="24"/>
          <w:szCs w:val="24"/>
        </w:rPr>
        <w:t>《中华人民共和国网络安全法》</w:t>
      </w:r>
      <w:r w:rsidR="00C82851" w:rsidRPr="009D3897">
        <w:rPr>
          <w:rFonts w:ascii="华文中宋" w:eastAsia="华文中宋" w:hAnsi="华文中宋" w:hint="eastAsia"/>
          <w:sz w:val="24"/>
          <w:szCs w:val="24"/>
        </w:rPr>
        <w:t>等相关法律</w:t>
      </w:r>
      <w:r w:rsidR="00697767" w:rsidRPr="009D3897">
        <w:rPr>
          <w:rFonts w:ascii="华文中宋" w:eastAsia="华文中宋" w:hAnsi="华文中宋"/>
          <w:sz w:val="24"/>
          <w:szCs w:val="24"/>
        </w:rPr>
        <w:t>和</w:t>
      </w:r>
      <w:r w:rsidR="00C82851" w:rsidRPr="009D3897">
        <w:rPr>
          <w:rFonts w:ascii="华文中宋" w:eastAsia="华文中宋" w:hAnsi="华文中宋" w:hint="eastAsia"/>
          <w:sz w:val="24"/>
          <w:szCs w:val="24"/>
        </w:rPr>
        <w:t>《山西省教育厅关于进一步加强网络安全管理工作的通知</w:t>
      </w:r>
      <w:r w:rsidR="00033F6B" w:rsidRPr="009D3897">
        <w:rPr>
          <w:rFonts w:ascii="华文中宋" w:eastAsia="华文中宋" w:hAnsi="华文中宋" w:hint="eastAsia"/>
          <w:sz w:val="24"/>
          <w:szCs w:val="24"/>
        </w:rPr>
        <w:t>》</w:t>
      </w:r>
      <w:r w:rsidR="00C82851" w:rsidRPr="009D3897">
        <w:rPr>
          <w:rFonts w:ascii="华文中宋" w:eastAsia="华文中宋" w:hAnsi="华文中宋" w:hint="eastAsia"/>
          <w:sz w:val="24"/>
          <w:szCs w:val="24"/>
        </w:rPr>
        <w:t>（晋教科[2017]8号）等</w:t>
      </w:r>
      <w:r w:rsidR="00697767" w:rsidRPr="009D3897">
        <w:rPr>
          <w:rFonts w:ascii="华文中宋" w:eastAsia="华文中宋" w:hAnsi="华文中宋" w:hint="eastAsia"/>
          <w:sz w:val="24"/>
          <w:szCs w:val="24"/>
        </w:rPr>
        <w:t>行政主管部门的相关</w:t>
      </w:r>
      <w:r w:rsidR="00697767" w:rsidRPr="009D3897">
        <w:rPr>
          <w:rFonts w:ascii="华文中宋" w:eastAsia="华文中宋" w:hAnsi="华文中宋"/>
          <w:sz w:val="24"/>
          <w:szCs w:val="24"/>
        </w:rPr>
        <w:t>规定，</w:t>
      </w:r>
      <w:r w:rsidR="00775BC2" w:rsidRPr="009D3897">
        <w:rPr>
          <w:rFonts w:ascii="华文中宋" w:eastAsia="华文中宋" w:hAnsi="华文中宋" w:hint="eastAsia"/>
          <w:sz w:val="24"/>
          <w:szCs w:val="24"/>
        </w:rPr>
        <w:t>结合学校工作实际，特</w:t>
      </w:r>
      <w:r w:rsidR="007404CF" w:rsidRPr="009D3897">
        <w:rPr>
          <w:rFonts w:ascii="华文中宋" w:eastAsia="华文中宋" w:hAnsi="华文中宋" w:hint="eastAsia"/>
          <w:sz w:val="24"/>
          <w:szCs w:val="24"/>
        </w:rPr>
        <w:t>制定</w:t>
      </w:r>
      <w:r w:rsidR="00775BC2" w:rsidRPr="009D3897">
        <w:rPr>
          <w:rFonts w:ascii="华文中宋" w:eastAsia="华文中宋" w:hAnsi="华文中宋" w:hint="eastAsia"/>
          <w:sz w:val="24"/>
          <w:szCs w:val="24"/>
        </w:rPr>
        <w:t>本责任书。</w:t>
      </w:r>
    </w:p>
    <w:p w:rsidR="0007083B" w:rsidRPr="009D3897" w:rsidRDefault="0007083B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本单位郑重承诺遵守本</w:t>
      </w:r>
      <w:r w:rsidR="00CE2D03" w:rsidRPr="009D3897">
        <w:rPr>
          <w:rFonts w:ascii="华文中宋" w:eastAsia="华文中宋" w:hAnsi="华文中宋" w:hint="eastAsia"/>
          <w:sz w:val="24"/>
          <w:szCs w:val="24"/>
        </w:rPr>
        <w:t>责任</w:t>
      </w:r>
      <w:r w:rsidRPr="009D3897">
        <w:rPr>
          <w:rFonts w:ascii="华文中宋" w:eastAsia="华文中宋" w:hAnsi="华文中宋" w:hint="eastAsia"/>
          <w:sz w:val="24"/>
          <w:szCs w:val="24"/>
        </w:rPr>
        <w:t>书所列事项，对所列事项负责，如有违反，由本单位承担由此带来的相应责任。</w:t>
      </w:r>
    </w:p>
    <w:p w:rsidR="0007083B" w:rsidRPr="009D3897" w:rsidRDefault="0007083B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一、遵守《</w:t>
      </w:r>
      <w:r w:rsidR="00735CE1" w:rsidRPr="009D3897">
        <w:rPr>
          <w:rFonts w:ascii="华文中宋" w:eastAsia="华文中宋" w:hAnsi="华文中宋" w:hint="eastAsia"/>
          <w:sz w:val="24"/>
          <w:szCs w:val="24"/>
        </w:rPr>
        <w:t>中华人民共和国网络安全法</w:t>
      </w:r>
      <w:r w:rsidRPr="009D3897">
        <w:rPr>
          <w:rFonts w:ascii="华文中宋" w:eastAsia="华文中宋" w:hAnsi="华文中宋" w:hint="eastAsia"/>
          <w:sz w:val="24"/>
          <w:szCs w:val="24"/>
        </w:rPr>
        <w:t>》、《中华人民共和国计算机信息系统安全保护条例》、《</w:t>
      </w:r>
      <w:r w:rsidR="00735CE1" w:rsidRPr="009D3897">
        <w:rPr>
          <w:rFonts w:ascii="华文中宋" w:eastAsia="华文中宋" w:hAnsi="华文中宋" w:hint="eastAsia"/>
          <w:sz w:val="24"/>
          <w:szCs w:val="24"/>
        </w:rPr>
        <w:t>中华人民共和国计算机信息网络国际联网管理暂行规定</w:t>
      </w:r>
      <w:r w:rsidRPr="009D3897">
        <w:rPr>
          <w:rFonts w:ascii="华文中宋" w:eastAsia="华文中宋" w:hAnsi="华文中宋" w:hint="eastAsia"/>
          <w:sz w:val="24"/>
          <w:szCs w:val="24"/>
        </w:rPr>
        <w:t>》、《信息安全等级保护管理办法》及其他国家信息技术安全的有关法律、法规和行政规章制度。</w:t>
      </w:r>
    </w:p>
    <w:p w:rsidR="009921DE" w:rsidRPr="009D3897" w:rsidRDefault="00DE4FEE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 w:cs="Lucida Sans Unicode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二、完善本单位的</w:t>
      </w:r>
      <w:r w:rsidR="00C73780" w:rsidRPr="009D3897">
        <w:rPr>
          <w:rFonts w:ascii="华文中宋" w:eastAsia="华文中宋" w:hAnsi="华文中宋" w:hint="eastAsia"/>
          <w:sz w:val="24"/>
          <w:szCs w:val="24"/>
        </w:rPr>
        <w:t>网络和</w:t>
      </w:r>
      <w:r w:rsidRPr="009D3897">
        <w:rPr>
          <w:rFonts w:ascii="华文中宋" w:eastAsia="华文中宋" w:hAnsi="华文中宋" w:hint="eastAsia"/>
          <w:sz w:val="24"/>
          <w:szCs w:val="24"/>
        </w:rPr>
        <w:t>信息安全管理工作，建立健全信息技术安全责任制和相关规章制度、操作规程，责任落实到人。</w:t>
      </w:r>
      <w:r w:rsidRPr="009D3897">
        <w:rPr>
          <w:rFonts w:ascii="华文中宋" w:eastAsia="华文中宋" w:hAnsi="华文中宋" w:cs="Lucida Sans Unicode"/>
          <w:sz w:val="24"/>
          <w:szCs w:val="24"/>
        </w:rPr>
        <w:t>坚持</w:t>
      </w:r>
      <w:r w:rsidRPr="009D3897">
        <w:rPr>
          <w:rFonts w:ascii="华文中宋" w:eastAsia="华文中宋" w:hAnsi="华文中宋" w:cs="Lucida Sans Unicode" w:hint="eastAsia"/>
          <w:sz w:val="24"/>
          <w:szCs w:val="24"/>
        </w:rPr>
        <w:t>“</w:t>
      </w:r>
      <w:r w:rsidRPr="009D3897">
        <w:rPr>
          <w:rFonts w:ascii="华文中宋" w:eastAsia="华文中宋" w:hAnsi="华文中宋" w:cs="Lucida Sans Unicode"/>
          <w:sz w:val="24"/>
          <w:szCs w:val="24"/>
        </w:rPr>
        <w:t>谁主管谁负责，谁</w:t>
      </w:r>
      <w:r w:rsidRPr="009D3897">
        <w:rPr>
          <w:rFonts w:ascii="华文中宋" w:eastAsia="华文中宋" w:hAnsi="华文中宋" w:cs="Lucida Sans Unicode" w:hint="eastAsia"/>
          <w:sz w:val="24"/>
          <w:szCs w:val="24"/>
        </w:rPr>
        <w:t>运维</w:t>
      </w:r>
      <w:r w:rsidRPr="009D3897">
        <w:rPr>
          <w:rFonts w:ascii="华文中宋" w:eastAsia="华文中宋" w:hAnsi="华文中宋" w:cs="Lucida Sans Unicode"/>
          <w:sz w:val="24"/>
          <w:szCs w:val="24"/>
        </w:rPr>
        <w:t>谁负责，谁</w:t>
      </w:r>
      <w:r w:rsidRPr="009D3897">
        <w:rPr>
          <w:rFonts w:ascii="华文中宋" w:eastAsia="华文中宋" w:hAnsi="华文中宋" w:cs="Lucida Sans Unicode" w:hint="eastAsia"/>
          <w:sz w:val="24"/>
          <w:szCs w:val="24"/>
        </w:rPr>
        <w:t>使用</w:t>
      </w:r>
      <w:r w:rsidRPr="009D3897">
        <w:rPr>
          <w:rFonts w:ascii="华文中宋" w:eastAsia="华文中宋" w:hAnsi="华文中宋" w:cs="Lucida Sans Unicode"/>
          <w:sz w:val="24"/>
          <w:szCs w:val="24"/>
        </w:rPr>
        <w:t>谁</w:t>
      </w:r>
      <w:r w:rsidRPr="009D3897">
        <w:rPr>
          <w:rFonts w:ascii="华文中宋" w:eastAsia="华文中宋" w:hAnsi="华文中宋" w:cs="Lucida Sans Unicode" w:hint="eastAsia"/>
          <w:sz w:val="24"/>
          <w:szCs w:val="24"/>
        </w:rPr>
        <w:t>负责”</w:t>
      </w:r>
      <w:r w:rsidRPr="009D3897">
        <w:rPr>
          <w:rFonts w:ascii="华文中宋" w:eastAsia="华文中宋" w:hAnsi="华文中宋" w:cs="Lucida Sans Unicode"/>
          <w:sz w:val="24"/>
          <w:szCs w:val="24"/>
        </w:rPr>
        <w:t>的原则</w:t>
      </w:r>
      <w:r w:rsidRPr="009D3897">
        <w:rPr>
          <w:rFonts w:ascii="华文中宋" w:eastAsia="华文中宋" w:hAnsi="华文中宋" w:cs="Lucida Sans Unicode" w:hint="eastAsia"/>
          <w:sz w:val="24"/>
          <w:szCs w:val="24"/>
        </w:rPr>
        <w:t>，单位党政一把手是网络和信息安全的第一责任人，对本单位网络和信息安全工作负全部领导责任。</w:t>
      </w:r>
    </w:p>
    <w:p w:rsidR="00C73780" w:rsidRPr="009D3897" w:rsidRDefault="00DE4FEE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三</w:t>
      </w:r>
      <w:r w:rsidR="0007083B" w:rsidRPr="009D3897">
        <w:rPr>
          <w:rFonts w:ascii="华文中宋" w:eastAsia="华文中宋" w:hAnsi="华文中宋" w:hint="eastAsia"/>
          <w:sz w:val="24"/>
          <w:szCs w:val="24"/>
        </w:rPr>
        <w:t>、掌握本单位及下属科室部门、中心、研究所、课题组及学术会议、专业协会等利用校园网络主办开通网站及应用系统等情况。</w:t>
      </w:r>
      <w:r w:rsidR="00C73780" w:rsidRPr="009D3897">
        <w:rPr>
          <w:rFonts w:ascii="华文中宋" w:eastAsia="华文中宋" w:hAnsi="华文中宋" w:hint="eastAsia"/>
          <w:sz w:val="24"/>
          <w:szCs w:val="24"/>
        </w:rPr>
        <w:t>加强本单位网络和信息系统安全保障，安排专人定时巡检，确保本单位网络和信息服务（包括但不限于单位网站、应用系统、服务器、配线间、IP地址、域名、电子邮箱、个人电脑等）的安全运行和合法使用，不存在重大安全隐患。各项服务和基础设施管理制度健全，包括但不限于网络安全自查制度、网络安全漏洞检测和系统升级管理制度、应用系统用户和权限管理制度、网络和信息安全应急处置预案、人员培训和考核制度、信息设备和配线间消防安全和保卫制度等。数据实现定时备份，规范本单位数据采集和使用，不采集超越职能范围的数据，保障数据安全。</w:t>
      </w:r>
    </w:p>
    <w:p w:rsidR="00440370" w:rsidRPr="009D3897" w:rsidRDefault="009921DE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四、</w:t>
      </w:r>
      <w:r w:rsidR="008E2F0E" w:rsidRPr="009D3897">
        <w:rPr>
          <w:rFonts w:ascii="华文中宋" w:eastAsia="华文中宋" w:hAnsi="华文中宋" w:hint="eastAsia"/>
          <w:sz w:val="24"/>
          <w:szCs w:val="24"/>
        </w:rPr>
        <w:t>严禁</w:t>
      </w:r>
      <w:r w:rsidRPr="009D3897">
        <w:rPr>
          <w:rFonts w:ascii="华文中宋" w:eastAsia="华文中宋" w:hAnsi="华文中宋" w:hint="eastAsia"/>
          <w:sz w:val="24"/>
          <w:szCs w:val="24"/>
        </w:rPr>
        <w:t>利用校园网危害国家安全、泄露国家秘密，不侵犯国家的、社会的、学校的和第三方的合法权益，不从事违法犯罪活动。</w:t>
      </w:r>
      <w:r w:rsidR="00440370" w:rsidRPr="009D3897">
        <w:rPr>
          <w:rFonts w:ascii="华文中宋" w:eastAsia="华文中宋" w:hAnsi="华文中宋" w:hint="eastAsia"/>
          <w:sz w:val="24"/>
          <w:szCs w:val="24"/>
        </w:rPr>
        <w:t>单位网络和信息系统一律通过校园网统一接入互联网，未经许可严禁将校内信息系统与其他运营商线路互联，</w:t>
      </w:r>
      <w:r w:rsidR="008E2F0E" w:rsidRPr="009D3897">
        <w:rPr>
          <w:rFonts w:ascii="华文中宋" w:eastAsia="华文中宋" w:hAnsi="华文中宋" w:hint="eastAsia"/>
          <w:sz w:val="24"/>
          <w:szCs w:val="24"/>
        </w:rPr>
        <w:t>严禁</w:t>
      </w:r>
      <w:r w:rsidR="00440370" w:rsidRPr="009D3897">
        <w:rPr>
          <w:rFonts w:ascii="华文中宋" w:eastAsia="华文中宋" w:hAnsi="华文中宋" w:hint="eastAsia"/>
          <w:sz w:val="24"/>
          <w:szCs w:val="24"/>
        </w:rPr>
        <w:t>私设代理类、接入类服务器</w:t>
      </w:r>
      <w:r w:rsidR="00583C67" w:rsidRPr="009D3897">
        <w:rPr>
          <w:rFonts w:ascii="华文中宋" w:eastAsia="华文中宋" w:hAnsi="华文中宋" w:hint="eastAsia"/>
          <w:sz w:val="24"/>
          <w:szCs w:val="24"/>
        </w:rPr>
        <w:t>，</w:t>
      </w:r>
      <w:r w:rsidR="00C73780" w:rsidRPr="009D3897">
        <w:rPr>
          <w:rFonts w:ascii="华文中宋" w:eastAsia="华文中宋" w:hAnsi="华文中宋" w:hint="eastAsia"/>
          <w:sz w:val="24"/>
          <w:szCs w:val="24"/>
        </w:rPr>
        <w:t>严禁</w:t>
      </w:r>
      <w:r w:rsidR="00440370" w:rsidRPr="009D3897">
        <w:rPr>
          <w:rFonts w:ascii="华文中宋" w:eastAsia="华文中宋" w:hAnsi="华文中宋" w:hint="eastAsia"/>
          <w:sz w:val="24"/>
          <w:szCs w:val="24"/>
        </w:rPr>
        <w:t>将校内IP地址租借给校外人员使用。校园网IP地址须使用我校 sxu.edu.cn 或 sxu.cn</w:t>
      </w:r>
      <w:r w:rsidR="00C73780" w:rsidRPr="009D3897">
        <w:rPr>
          <w:rFonts w:ascii="华文中宋" w:eastAsia="华文中宋" w:hAnsi="华文中宋" w:hint="eastAsia"/>
          <w:sz w:val="24"/>
          <w:szCs w:val="24"/>
        </w:rPr>
        <w:t>为后缀的</w:t>
      </w:r>
      <w:r w:rsidR="00440370" w:rsidRPr="009D3897">
        <w:rPr>
          <w:rFonts w:ascii="华文中宋" w:eastAsia="华文中宋" w:hAnsi="华文中宋" w:hint="eastAsia"/>
          <w:sz w:val="24"/>
          <w:szCs w:val="24"/>
        </w:rPr>
        <w:t>官方域名</w:t>
      </w:r>
      <w:r w:rsidR="00583C67" w:rsidRPr="009D3897">
        <w:rPr>
          <w:rFonts w:ascii="华文中宋" w:eastAsia="华文中宋" w:hAnsi="华文中宋" w:hint="eastAsia"/>
          <w:sz w:val="24"/>
          <w:szCs w:val="24"/>
        </w:rPr>
        <w:t>，</w:t>
      </w:r>
      <w:r w:rsidR="008E2F0E" w:rsidRPr="009D3897">
        <w:rPr>
          <w:rFonts w:ascii="华文中宋" w:eastAsia="华文中宋" w:hAnsi="华文中宋" w:hint="eastAsia"/>
          <w:sz w:val="24"/>
          <w:szCs w:val="24"/>
        </w:rPr>
        <w:t>严禁</w:t>
      </w:r>
      <w:r w:rsidR="00440370" w:rsidRPr="009D3897">
        <w:rPr>
          <w:rFonts w:ascii="华文中宋" w:eastAsia="华文中宋" w:hAnsi="华文中宋" w:hint="eastAsia"/>
          <w:sz w:val="24"/>
          <w:szCs w:val="24"/>
        </w:rPr>
        <w:t>将非官方域名映</w:t>
      </w:r>
      <w:r w:rsidR="00440370" w:rsidRPr="009D3897">
        <w:rPr>
          <w:rFonts w:ascii="华文中宋" w:eastAsia="华文中宋" w:hAnsi="华文中宋" w:hint="eastAsia"/>
          <w:sz w:val="24"/>
          <w:szCs w:val="24"/>
        </w:rPr>
        <w:lastRenderedPageBreak/>
        <w:t>射到校园网IP</w:t>
      </w:r>
      <w:r w:rsidR="00583C67" w:rsidRPr="009D3897">
        <w:rPr>
          <w:rFonts w:ascii="华文中宋" w:eastAsia="华文中宋" w:hAnsi="华文中宋" w:hint="eastAsia"/>
          <w:sz w:val="24"/>
          <w:szCs w:val="24"/>
        </w:rPr>
        <w:t>地址，</w:t>
      </w:r>
      <w:r w:rsidR="00440370" w:rsidRPr="009D3897">
        <w:rPr>
          <w:rFonts w:ascii="华文中宋" w:eastAsia="华文中宋" w:hAnsi="华文中宋" w:hint="eastAsia"/>
          <w:sz w:val="24"/>
          <w:szCs w:val="24"/>
        </w:rPr>
        <w:t>域名停止使用时需及时履行备案手续。未经学校批准，</w:t>
      </w:r>
      <w:r w:rsidR="008E2F0E" w:rsidRPr="009D3897">
        <w:rPr>
          <w:rFonts w:ascii="华文中宋" w:eastAsia="华文中宋" w:hAnsi="华文中宋" w:hint="eastAsia"/>
          <w:sz w:val="24"/>
          <w:szCs w:val="24"/>
        </w:rPr>
        <w:t>严禁</w:t>
      </w:r>
      <w:r w:rsidR="00440370" w:rsidRPr="009D3897">
        <w:rPr>
          <w:rFonts w:ascii="华文中宋" w:eastAsia="华文中宋" w:hAnsi="华文中宋" w:hint="eastAsia"/>
          <w:sz w:val="24"/>
          <w:szCs w:val="24"/>
        </w:rPr>
        <w:t>利用校园网架设开通网站和信息系统对校内外提供服务。</w:t>
      </w:r>
      <w:r w:rsidR="008E2F0E" w:rsidRPr="009D3897">
        <w:rPr>
          <w:rFonts w:ascii="华文中宋" w:eastAsia="华文中宋" w:hAnsi="华文中宋" w:hint="eastAsia"/>
          <w:sz w:val="24"/>
          <w:szCs w:val="24"/>
        </w:rPr>
        <w:t>严禁</w:t>
      </w:r>
      <w:r w:rsidR="00440370" w:rsidRPr="009D3897">
        <w:rPr>
          <w:rFonts w:ascii="华文中宋" w:eastAsia="华文中宋" w:hAnsi="华文中宋" w:hint="eastAsia"/>
          <w:sz w:val="24"/>
          <w:szCs w:val="24"/>
        </w:rPr>
        <w:t>利用校园网络信息资源从事商业盈利行为。</w:t>
      </w:r>
    </w:p>
    <w:p w:rsidR="00735CE1" w:rsidRPr="009D3897" w:rsidRDefault="009921DE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五、加强终端计算机安全，规范操作人员的使用行为。</w:t>
      </w:r>
      <w:r w:rsidR="00735CE1" w:rsidRPr="009D3897">
        <w:rPr>
          <w:rFonts w:ascii="华文中宋" w:eastAsia="华文中宋" w:hAnsi="华文中宋" w:hint="eastAsia"/>
          <w:sz w:val="24"/>
          <w:szCs w:val="24"/>
        </w:rPr>
        <w:t>加强师生信息化能力培训，提升师生信息化素养。</w:t>
      </w:r>
      <w:r w:rsidR="004B19E6" w:rsidRPr="009D3897">
        <w:rPr>
          <w:rFonts w:ascii="华文中宋" w:eastAsia="华文中宋" w:hAnsi="华文中宋" w:hint="eastAsia"/>
          <w:sz w:val="24"/>
          <w:szCs w:val="24"/>
        </w:rPr>
        <w:t>建立信息安全责任制度，落实网络和信息系统管理员、日常运维人员，制定网络和信息安全事故应急处置预案。确保网络和信息服务的管理人员、使用人员都已经过培训，具有一定的安全知识和技能，遵守国家相关法律法规。加强对师生进行网络和信息安全教育，确保对各类网络和信息服务的合法使用和自身安全。合理分配信息系统权限，严格审核信息系统发布内容，保证信息系统发布内容的合法和安全。确定专人做好信息系统的日常维护和管理工作，管理账户必须使用强密码，信息系统内容必须定期备份，记录和保存访问日志，跟踪运行状况，及时对信息系统进行安全升级和技术维护，出现异常情况应按应急处置预案处置。各相关人员熟知应急预案，保证突发事件发生时能够及时采取有效应对措施。</w:t>
      </w:r>
    </w:p>
    <w:p w:rsidR="00C73780" w:rsidRPr="009D3897" w:rsidRDefault="00C73780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六、加强网站的管理。</w:t>
      </w:r>
      <w:r w:rsidR="006A47C0" w:rsidRPr="009D3897">
        <w:rPr>
          <w:rFonts w:ascii="华文中宋" w:eastAsia="华文中宋" w:hAnsi="华文中宋" w:hint="eastAsia"/>
          <w:sz w:val="24"/>
          <w:szCs w:val="24"/>
        </w:rPr>
        <w:t>启用和废止</w:t>
      </w:r>
      <w:r w:rsidRPr="009D3897">
        <w:rPr>
          <w:rFonts w:ascii="华文中宋" w:eastAsia="华文中宋" w:hAnsi="华文中宋" w:hint="eastAsia"/>
          <w:sz w:val="24"/>
          <w:szCs w:val="24"/>
        </w:rPr>
        <w:t>网站时，</w:t>
      </w:r>
      <w:r w:rsidR="00F819C2">
        <w:rPr>
          <w:rFonts w:ascii="华文中宋" w:eastAsia="华文中宋" w:hAnsi="华文中宋" w:hint="eastAsia"/>
          <w:sz w:val="24"/>
          <w:szCs w:val="24"/>
        </w:rPr>
        <w:t>填写</w:t>
      </w:r>
      <w:r w:rsidRPr="009D3897">
        <w:rPr>
          <w:rFonts w:ascii="华文中宋" w:eastAsia="华文中宋" w:hAnsi="华文中宋" w:hint="eastAsia"/>
          <w:sz w:val="24"/>
          <w:szCs w:val="24"/>
        </w:rPr>
        <w:t>《山西大学校内网站建站审核表》</w:t>
      </w:r>
      <w:r w:rsidR="00F819C2">
        <w:rPr>
          <w:rFonts w:ascii="华文中宋" w:eastAsia="华文中宋" w:hAnsi="华文中宋" w:hint="eastAsia"/>
          <w:sz w:val="24"/>
          <w:szCs w:val="24"/>
        </w:rPr>
        <w:t>，办理</w:t>
      </w:r>
      <w:r w:rsidRPr="009D3897">
        <w:rPr>
          <w:rFonts w:ascii="华文中宋" w:eastAsia="华文中宋" w:hAnsi="华文中宋" w:hint="eastAsia"/>
          <w:sz w:val="24"/>
          <w:szCs w:val="24"/>
        </w:rPr>
        <w:t>相关手续。定期对网站进行安全和内容检查，加强管理人员和用户培训，制定监控措施，有效防止盗链、网站被篡改等各类恶意事件发生。网站上的留言板等交互式栏目严格落实“用户实名注册”的管理措施，通过关键字过滤、先审后发等措施，有效控制特定信息，及时清除不良信息，积极引导网上舆论。网站引用、转发社会网站的新闻严格按照《互联网新闻信息服务管理规定》进行管理，注明新闻来源，通过自动搜集社会网站的专业文献要加强审核。</w:t>
      </w:r>
      <w:r w:rsidR="004B19E6" w:rsidRPr="009D3897">
        <w:rPr>
          <w:rFonts w:ascii="华文中宋" w:eastAsia="华文中宋" w:hAnsi="华文中宋" w:hint="eastAsia"/>
          <w:sz w:val="24"/>
          <w:szCs w:val="24"/>
        </w:rPr>
        <w:t>确保</w:t>
      </w:r>
      <w:r w:rsidRPr="009D3897">
        <w:rPr>
          <w:rFonts w:ascii="华文中宋" w:eastAsia="华文中宋" w:hAnsi="华文中宋" w:hint="eastAsia"/>
          <w:sz w:val="24"/>
          <w:szCs w:val="24"/>
        </w:rPr>
        <w:t>网站所使用的脚本、程序来源安全可靠，及时修补漏洞，后台管理入口不得公开，所有账户使用强密码。</w:t>
      </w:r>
    </w:p>
    <w:p w:rsidR="005174B3" w:rsidRPr="001F714E" w:rsidRDefault="00F819C2" w:rsidP="005174B3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1F714E">
        <w:rPr>
          <w:rFonts w:ascii="华文中宋" w:eastAsia="华文中宋" w:hAnsi="华文中宋" w:hint="eastAsia"/>
          <w:sz w:val="24"/>
          <w:szCs w:val="24"/>
        </w:rPr>
        <w:t>七、加强信息系统</w:t>
      </w:r>
      <w:r w:rsidR="001F714E" w:rsidRPr="001F714E">
        <w:rPr>
          <w:rFonts w:ascii="华文中宋" w:eastAsia="华文中宋" w:hAnsi="华文中宋" w:hint="eastAsia"/>
          <w:sz w:val="24"/>
          <w:szCs w:val="24"/>
        </w:rPr>
        <w:t>的</w:t>
      </w:r>
      <w:r w:rsidRPr="001F714E">
        <w:rPr>
          <w:rFonts w:ascii="华文中宋" w:eastAsia="华文中宋" w:hAnsi="华文中宋" w:hint="eastAsia"/>
          <w:sz w:val="24"/>
          <w:szCs w:val="24"/>
        </w:rPr>
        <w:t>管理</w:t>
      </w:r>
      <w:r w:rsidR="001F714E" w:rsidRPr="001F714E">
        <w:rPr>
          <w:rFonts w:ascii="华文中宋" w:eastAsia="华文中宋" w:hAnsi="华文中宋" w:hint="eastAsia"/>
          <w:sz w:val="24"/>
          <w:szCs w:val="24"/>
        </w:rPr>
        <w:t>。</w:t>
      </w:r>
      <w:r w:rsidR="00FC37F1" w:rsidRPr="001F714E">
        <w:rPr>
          <w:rFonts w:ascii="华文中宋" w:eastAsia="华文中宋" w:hAnsi="华文中宋" w:hint="eastAsia"/>
          <w:sz w:val="24"/>
          <w:szCs w:val="24"/>
        </w:rPr>
        <w:t>新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建</w:t>
      </w:r>
      <w:r w:rsidR="00FC37F1" w:rsidRPr="001F714E">
        <w:rPr>
          <w:rFonts w:ascii="华文中宋" w:eastAsia="华文中宋" w:hAnsi="华文中宋" w:hint="eastAsia"/>
          <w:sz w:val="24"/>
          <w:szCs w:val="24"/>
        </w:rPr>
        <w:t>及变更信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息系统</w:t>
      </w:r>
      <w:r w:rsidR="001F714E" w:rsidRPr="001F714E">
        <w:rPr>
          <w:rFonts w:ascii="华文中宋" w:eastAsia="华文中宋" w:hAnsi="华文中宋" w:hint="eastAsia"/>
          <w:sz w:val="24"/>
          <w:szCs w:val="24"/>
        </w:rPr>
        <w:t>时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，</w:t>
      </w:r>
      <w:r w:rsidR="00FC37F1" w:rsidRPr="001F714E">
        <w:rPr>
          <w:rFonts w:ascii="华文中宋" w:eastAsia="华文中宋" w:hAnsi="华文中宋" w:hint="eastAsia"/>
          <w:sz w:val="24"/>
          <w:szCs w:val="24"/>
        </w:rPr>
        <w:t>填写《山西大学信息系统安全等级保护备案表》，办理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相关手续；启用和废止信息系统、托管机器、域名或IP地址</w:t>
      </w:r>
      <w:r w:rsidR="001F714E" w:rsidRPr="001F714E">
        <w:rPr>
          <w:rFonts w:ascii="华文中宋" w:eastAsia="华文中宋" w:hAnsi="华文中宋" w:hint="eastAsia"/>
          <w:sz w:val="24"/>
          <w:szCs w:val="24"/>
        </w:rPr>
        <w:t>等服务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，</w:t>
      </w:r>
      <w:r w:rsidR="00FC37F1" w:rsidRPr="001F714E">
        <w:rPr>
          <w:rFonts w:ascii="华文中宋" w:eastAsia="华文中宋" w:hAnsi="华文中宋" w:hint="eastAsia"/>
          <w:sz w:val="24"/>
          <w:szCs w:val="24"/>
        </w:rPr>
        <w:t>填写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《山西大学信息系统使用表》</w:t>
      </w:r>
      <w:r w:rsidR="00FC37F1" w:rsidRPr="001F714E">
        <w:rPr>
          <w:rFonts w:ascii="华文中宋" w:eastAsia="华文中宋" w:hAnsi="华文中宋" w:hint="eastAsia"/>
          <w:sz w:val="24"/>
          <w:szCs w:val="24"/>
        </w:rPr>
        <w:t>，办理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相关</w:t>
      </w:r>
      <w:r w:rsidR="00FC37F1" w:rsidRPr="001F714E">
        <w:rPr>
          <w:rFonts w:ascii="华文中宋" w:eastAsia="华文中宋" w:hAnsi="华文中宋" w:hint="eastAsia"/>
          <w:sz w:val="24"/>
          <w:szCs w:val="24"/>
        </w:rPr>
        <w:t>手续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；</w:t>
      </w:r>
      <w:r w:rsidR="001F714E" w:rsidRPr="00967785">
        <w:rPr>
          <w:rFonts w:ascii="华文中宋" w:eastAsia="华文中宋" w:hAnsi="华文中宋" w:hint="eastAsia"/>
          <w:sz w:val="24"/>
          <w:szCs w:val="24"/>
        </w:rPr>
        <w:t>若</w:t>
      </w:r>
      <w:r w:rsidRPr="00967785">
        <w:rPr>
          <w:rFonts w:ascii="华文中宋" w:eastAsia="华文中宋" w:hAnsi="华文中宋" w:hint="eastAsia"/>
          <w:sz w:val="24"/>
          <w:szCs w:val="24"/>
        </w:rPr>
        <w:t>信息系统需开通网站</w:t>
      </w:r>
      <w:r w:rsidRPr="001F714E">
        <w:rPr>
          <w:rFonts w:ascii="华文中宋" w:eastAsia="华文中宋" w:hAnsi="华文中宋" w:hint="eastAsia"/>
          <w:sz w:val="24"/>
          <w:szCs w:val="24"/>
        </w:rPr>
        <w:t>，另行填写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《山西大学校内网站建站审核表》</w:t>
      </w:r>
      <w:r w:rsidRPr="001F714E">
        <w:rPr>
          <w:rFonts w:ascii="华文中宋" w:eastAsia="华文中宋" w:hAnsi="华文中宋" w:hint="eastAsia"/>
          <w:sz w:val="24"/>
          <w:szCs w:val="24"/>
        </w:rPr>
        <w:t>办理相关手续，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各信息系统</w:t>
      </w:r>
      <w:r w:rsidRPr="001F714E">
        <w:rPr>
          <w:rFonts w:ascii="华文中宋" w:eastAsia="华文中宋" w:hAnsi="华文中宋" w:hint="eastAsia"/>
          <w:sz w:val="24"/>
          <w:szCs w:val="24"/>
        </w:rPr>
        <w:t>原则上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只对校外开</w:t>
      </w:r>
      <w:r w:rsidR="001F714E" w:rsidRPr="001F714E">
        <w:rPr>
          <w:rFonts w:ascii="华文中宋" w:eastAsia="华文中宋" w:hAnsi="华文中宋" w:hint="eastAsia"/>
          <w:sz w:val="24"/>
          <w:szCs w:val="24"/>
        </w:rPr>
        <w:t>通</w:t>
      </w:r>
      <w:r w:rsidR="00967785">
        <w:rPr>
          <w:rFonts w:ascii="华文中宋" w:eastAsia="华文中宋" w:hAnsi="华文中宋" w:hint="eastAsia"/>
          <w:sz w:val="24"/>
          <w:szCs w:val="24"/>
        </w:rPr>
        <w:t>网站标准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端口用于网</w:t>
      </w:r>
      <w:r w:rsidRPr="001F714E">
        <w:rPr>
          <w:rFonts w:ascii="华文中宋" w:eastAsia="华文中宋" w:hAnsi="华文中宋" w:hint="eastAsia"/>
          <w:sz w:val="24"/>
          <w:szCs w:val="24"/>
        </w:rPr>
        <w:t>页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访问；</w:t>
      </w:r>
      <w:r w:rsidR="005174B3" w:rsidRPr="00967785">
        <w:rPr>
          <w:rFonts w:ascii="华文中宋" w:eastAsia="华文中宋" w:hAnsi="华文中宋" w:hint="eastAsia"/>
          <w:sz w:val="24"/>
          <w:szCs w:val="24"/>
        </w:rPr>
        <w:t>本单位指定</w:t>
      </w:r>
      <w:r w:rsidR="004C3103" w:rsidRPr="00967785">
        <w:rPr>
          <w:rFonts w:ascii="华文中宋" w:eastAsia="华文中宋" w:hAnsi="华文中宋" w:hint="eastAsia"/>
          <w:sz w:val="24"/>
          <w:szCs w:val="24"/>
        </w:rPr>
        <w:t>专人</w:t>
      </w:r>
      <w:r w:rsidR="001F714E" w:rsidRPr="00967785">
        <w:rPr>
          <w:rFonts w:ascii="华文中宋" w:eastAsia="华文中宋" w:hAnsi="华文中宋" w:hint="eastAsia"/>
          <w:sz w:val="24"/>
          <w:szCs w:val="24"/>
        </w:rPr>
        <w:t>负责对信息系统按照等级保护相关要求</w:t>
      </w:r>
      <w:r w:rsidRPr="00967785">
        <w:rPr>
          <w:rFonts w:ascii="华文中宋" w:eastAsia="华文中宋" w:hAnsi="华文中宋" w:hint="eastAsia"/>
          <w:sz w:val="24"/>
          <w:szCs w:val="24"/>
        </w:rPr>
        <w:t>进行安全加固</w:t>
      </w:r>
      <w:r w:rsidR="00967785">
        <w:rPr>
          <w:rFonts w:ascii="华文中宋" w:eastAsia="华文中宋" w:hAnsi="华文中宋" w:hint="eastAsia"/>
          <w:sz w:val="24"/>
          <w:szCs w:val="24"/>
        </w:rPr>
        <w:t>整改，确保</w:t>
      </w:r>
      <w:r w:rsidRPr="00967785">
        <w:rPr>
          <w:rFonts w:ascii="华文中宋" w:eastAsia="华文中宋" w:hAnsi="华文中宋" w:hint="eastAsia"/>
          <w:sz w:val="24"/>
          <w:szCs w:val="24"/>
        </w:rPr>
        <w:t>操作系统、数据库和应用系统日志审计开启</w:t>
      </w:r>
      <w:r w:rsidR="00967785">
        <w:rPr>
          <w:rFonts w:ascii="华文中宋" w:eastAsia="华文中宋" w:hAnsi="华文中宋" w:hint="eastAsia"/>
          <w:sz w:val="24"/>
          <w:szCs w:val="24"/>
        </w:rPr>
        <w:t>和</w:t>
      </w:r>
      <w:r w:rsidRPr="00967785">
        <w:rPr>
          <w:rFonts w:ascii="华文中宋" w:eastAsia="华文中宋" w:hAnsi="华文中宋" w:hint="eastAsia"/>
          <w:sz w:val="24"/>
          <w:szCs w:val="24"/>
        </w:rPr>
        <w:t>密码策略</w:t>
      </w:r>
      <w:r w:rsidR="00967785">
        <w:rPr>
          <w:rFonts w:ascii="华文中宋" w:eastAsia="华文中宋" w:hAnsi="华文中宋" w:hint="eastAsia"/>
          <w:sz w:val="24"/>
          <w:szCs w:val="24"/>
        </w:rPr>
        <w:t>符合要求</w:t>
      </w:r>
      <w:r w:rsidRPr="00967785">
        <w:rPr>
          <w:rFonts w:ascii="华文中宋" w:eastAsia="华文中宋" w:hAnsi="华文中宋" w:hint="eastAsia"/>
          <w:sz w:val="24"/>
          <w:szCs w:val="24"/>
        </w:rPr>
        <w:t>，定期完成操作系统、数据库和应用系统杀毒、漏洞修复及补丁更新；</w:t>
      </w:r>
      <w:r w:rsidR="00967785">
        <w:rPr>
          <w:rFonts w:ascii="华文中宋" w:eastAsia="华文中宋" w:hAnsi="华文中宋" w:hint="eastAsia"/>
          <w:sz w:val="24"/>
          <w:szCs w:val="24"/>
        </w:rPr>
        <w:t>确保</w:t>
      </w:r>
      <w:r w:rsidRPr="00967785">
        <w:rPr>
          <w:rFonts w:ascii="华文中宋" w:eastAsia="华文中宋" w:hAnsi="华文中宋" w:hint="eastAsia"/>
          <w:sz w:val="24"/>
          <w:szCs w:val="24"/>
        </w:rPr>
        <w:t>信息系统使用</w:t>
      </w:r>
      <w:r w:rsidR="00967785">
        <w:rPr>
          <w:rFonts w:ascii="华文中宋" w:eastAsia="华文中宋" w:hAnsi="华文中宋" w:hint="eastAsia"/>
          <w:sz w:val="24"/>
          <w:szCs w:val="24"/>
        </w:rPr>
        <w:t>的</w:t>
      </w:r>
      <w:r w:rsidRPr="00967785">
        <w:rPr>
          <w:rFonts w:ascii="华文中宋" w:eastAsia="华文中宋" w:hAnsi="华文中宋" w:hint="eastAsia"/>
          <w:sz w:val="24"/>
          <w:szCs w:val="24"/>
        </w:rPr>
        <w:t>操作系统、应用软件</w:t>
      </w:r>
      <w:r w:rsidR="00967785">
        <w:rPr>
          <w:rFonts w:ascii="华文中宋" w:eastAsia="华文中宋" w:hAnsi="华文中宋" w:hint="eastAsia"/>
          <w:sz w:val="24"/>
          <w:szCs w:val="24"/>
        </w:rPr>
        <w:t>来源可靠版权无争议，所有软件变更</w:t>
      </w:r>
      <w:r w:rsidR="001F714E" w:rsidRPr="00967785">
        <w:rPr>
          <w:rFonts w:ascii="华文中宋" w:eastAsia="华文中宋" w:hAnsi="华文中宋" w:hint="eastAsia"/>
          <w:sz w:val="24"/>
          <w:szCs w:val="24"/>
        </w:rPr>
        <w:t>需</w:t>
      </w:r>
      <w:r w:rsidR="00967785">
        <w:rPr>
          <w:rFonts w:ascii="华文中宋" w:eastAsia="华文中宋" w:hAnsi="华文中宋" w:hint="eastAsia"/>
          <w:sz w:val="24"/>
          <w:szCs w:val="24"/>
        </w:rPr>
        <w:t>有</w:t>
      </w:r>
      <w:r w:rsidR="001F714E" w:rsidRPr="00967785">
        <w:rPr>
          <w:rFonts w:ascii="华文中宋" w:eastAsia="华文中宋" w:hAnsi="华文中宋" w:hint="eastAsia"/>
          <w:sz w:val="24"/>
          <w:szCs w:val="24"/>
        </w:rPr>
        <w:t>内部审核并</w:t>
      </w:r>
      <w:r w:rsidR="00967785">
        <w:rPr>
          <w:rFonts w:ascii="华文中宋" w:eastAsia="华文中宋" w:hAnsi="华文中宋" w:hint="eastAsia"/>
          <w:sz w:val="24"/>
          <w:szCs w:val="24"/>
        </w:rPr>
        <w:t>保留</w:t>
      </w:r>
      <w:r w:rsidR="001F714E" w:rsidRPr="00967785">
        <w:rPr>
          <w:rFonts w:ascii="华文中宋" w:eastAsia="华文中宋" w:hAnsi="华文中宋" w:hint="eastAsia"/>
          <w:sz w:val="24"/>
          <w:szCs w:val="24"/>
        </w:rPr>
        <w:t>相关记录；</w:t>
      </w:r>
      <w:r w:rsidR="005174B3" w:rsidRPr="001F714E">
        <w:rPr>
          <w:rFonts w:ascii="华文中宋" w:eastAsia="华文中宋" w:hAnsi="华文中宋" w:hint="eastAsia"/>
          <w:sz w:val="24"/>
          <w:szCs w:val="24"/>
        </w:rPr>
        <w:t>加强信息系统运维服务商的监管、确保校内信息系统的数据安全，严防数据外泄。</w:t>
      </w:r>
    </w:p>
    <w:p w:rsidR="005174B3" w:rsidRDefault="005174B3" w:rsidP="00540709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color w:val="FF0000"/>
          <w:sz w:val="24"/>
          <w:szCs w:val="24"/>
        </w:rPr>
      </w:pPr>
    </w:p>
    <w:p w:rsidR="004B19E6" w:rsidRPr="009D3897" w:rsidRDefault="004B19E6" w:rsidP="00540709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lastRenderedPageBreak/>
        <w:t>八、加强配线间的管理。指定专人定期检查配线间，实行物业化管理的配线间由物业部门负责，未实行物业化管理的配线间由属地单位负责，确保有关设备用电安全，消除安全隐患</w:t>
      </w:r>
      <w:r w:rsidR="00BD23C6" w:rsidRPr="009D3897">
        <w:rPr>
          <w:rFonts w:ascii="华文中宋" w:eastAsia="华文中宋" w:hAnsi="华文中宋" w:hint="eastAsia"/>
          <w:sz w:val="24"/>
          <w:szCs w:val="24"/>
        </w:rPr>
        <w:t>，做好相关安全记录</w:t>
      </w:r>
      <w:r w:rsidRPr="009D3897">
        <w:rPr>
          <w:rFonts w:ascii="华文中宋" w:eastAsia="华文中宋" w:hAnsi="华文中宋" w:hint="eastAsia"/>
          <w:sz w:val="24"/>
          <w:szCs w:val="24"/>
        </w:rPr>
        <w:t>。严禁乱接、乱拉电线和随意在线路上增加用电设备，机柜、电源、电闸附近禁止摆放易燃易爆物品，做好防水、防雷措施，防止引起火灾，出现问题要及时关掉电源。</w:t>
      </w:r>
    </w:p>
    <w:p w:rsidR="009921DE" w:rsidRPr="009D3897" w:rsidRDefault="00055A8C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九</w:t>
      </w:r>
      <w:r w:rsidR="009921DE" w:rsidRPr="009D3897">
        <w:rPr>
          <w:rFonts w:ascii="华文中宋" w:eastAsia="华文中宋" w:hAnsi="华文中宋" w:hint="eastAsia"/>
          <w:sz w:val="24"/>
          <w:szCs w:val="24"/>
        </w:rPr>
        <w:t>、提升应急响</w:t>
      </w:r>
      <w:r w:rsidR="006A47C0" w:rsidRPr="009D3897">
        <w:rPr>
          <w:rFonts w:ascii="华文中宋" w:eastAsia="华文中宋" w:hAnsi="华文中宋" w:hint="eastAsia"/>
          <w:sz w:val="24"/>
          <w:szCs w:val="24"/>
        </w:rPr>
        <w:t>应能力，制定本单位网站及信息系统应急预案，组织开展应急演练。</w:t>
      </w:r>
      <w:r w:rsidR="009921DE" w:rsidRPr="009D3897">
        <w:rPr>
          <w:rFonts w:ascii="华文中宋" w:eastAsia="华文中宋" w:hAnsi="华文中宋" w:hint="eastAsia"/>
          <w:sz w:val="24"/>
          <w:szCs w:val="24"/>
        </w:rPr>
        <w:t>当网站及信息系统发生信息技术安全事件，迅速进行报告与处置，将损害和影响降到最小范围，并按照要求及时进行整改。</w:t>
      </w:r>
    </w:p>
    <w:p w:rsidR="00C90E62" w:rsidRPr="009D3897" w:rsidRDefault="00C90E62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十、对学校及本单位网络和信息安全工作做出突出贡献的单位（个人），予以荣誉表彰、经济奖励等。本年度内发生网络和信息安全事故的，根据《山西大学安全稳定目标责任书》相关条款予以处罚。</w:t>
      </w:r>
    </w:p>
    <w:p w:rsidR="00735CE1" w:rsidRPr="009D3897" w:rsidRDefault="00055A8C" w:rsidP="00C21AE1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十</w:t>
      </w:r>
      <w:r w:rsidR="00C90E62" w:rsidRPr="009D3897">
        <w:rPr>
          <w:rFonts w:ascii="华文中宋" w:eastAsia="华文中宋" w:hAnsi="华文中宋" w:hint="eastAsia"/>
          <w:sz w:val="24"/>
          <w:szCs w:val="24"/>
        </w:rPr>
        <w:t>一</w:t>
      </w:r>
      <w:r w:rsidRPr="009D3897">
        <w:rPr>
          <w:rFonts w:ascii="华文中宋" w:eastAsia="华文中宋" w:hAnsi="华文中宋" w:hint="eastAsia"/>
          <w:sz w:val="24"/>
          <w:szCs w:val="24"/>
        </w:rPr>
        <w:t>、</w:t>
      </w:r>
      <w:r w:rsidR="004B19E6" w:rsidRPr="009D3897">
        <w:rPr>
          <w:rFonts w:ascii="华文中宋" w:eastAsia="华文中宋" w:hAnsi="华文中宋" w:hint="eastAsia"/>
          <w:sz w:val="24"/>
          <w:szCs w:val="24"/>
        </w:rPr>
        <w:t>本责任书期限：20</w:t>
      </w:r>
      <w:r w:rsidR="009531CE">
        <w:rPr>
          <w:rFonts w:ascii="华文中宋" w:eastAsia="华文中宋" w:hAnsi="华文中宋" w:hint="eastAsia"/>
          <w:sz w:val="24"/>
          <w:szCs w:val="24"/>
        </w:rPr>
        <w:t>20</w:t>
      </w:r>
      <w:r w:rsidR="004B19E6" w:rsidRPr="009D3897">
        <w:rPr>
          <w:rFonts w:ascii="华文中宋" w:eastAsia="华文中宋" w:hAnsi="华文中宋" w:hint="eastAsia"/>
          <w:sz w:val="24"/>
          <w:szCs w:val="24"/>
        </w:rPr>
        <w:t>年</w:t>
      </w:r>
      <w:r w:rsidRPr="009D3897">
        <w:rPr>
          <w:rFonts w:ascii="华文中宋" w:eastAsia="华文中宋" w:hAnsi="华文中宋" w:hint="eastAsia"/>
          <w:sz w:val="24"/>
          <w:szCs w:val="24"/>
        </w:rPr>
        <w:t>1</w:t>
      </w:r>
      <w:r w:rsidR="004B19E6" w:rsidRPr="009D3897">
        <w:rPr>
          <w:rFonts w:ascii="华文中宋" w:eastAsia="华文中宋" w:hAnsi="华文中宋" w:hint="eastAsia"/>
          <w:sz w:val="24"/>
          <w:szCs w:val="24"/>
        </w:rPr>
        <w:t>月1日</w:t>
      </w:r>
      <w:r w:rsidR="009531CE">
        <w:rPr>
          <w:rFonts w:ascii="华文中宋" w:eastAsia="华文中宋" w:hAnsi="华文中宋" w:hint="eastAsia"/>
          <w:sz w:val="24"/>
          <w:szCs w:val="24"/>
        </w:rPr>
        <w:t>~2020</w:t>
      </w:r>
      <w:r w:rsidR="004B19E6" w:rsidRPr="009D3897">
        <w:rPr>
          <w:rFonts w:ascii="华文中宋" w:eastAsia="华文中宋" w:hAnsi="华文中宋" w:hint="eastAsia"/>
          <w:sz w:val="24"/>
          <w:szCs w:val="24"/>
        </w:rPr>
        <w:t>年</w:t>
      </w:r>
      <w:r w:rsidR="008F55F3">
        <w:rPr>
          <w:rFonts w:ascii="华文中宋" w:eastAsia="华文中宋" w:hAnsi="华文中宋" w:hint="eastAsia"/>
          <w:sz w:val="24"/>
          <w:szCs w:val="24"/>
        </w:rPr>
        <w:t>12</w:t>
      </w:r>
      <w:r w:rsidR="004B19E6" w:rsidRPr="009D3897">
        <w:rPr>
          <w:rFonts w:ascii="华文中宋" w:eastAsia="华文中宋" w:hAnsi="华文中宋" w:hint="eastAsia"/>
          <w:sz w:val="24"/>
          <w:szCs w:val="24"/>
        </w:rPr>
        <w:t>月31日。在责任期内，责任书各条款不因第一责任人、直接责任人变化而变更或解除，接任负责人应履行相应职责。</w:t>
      </w:r>
      <w:r w:rsidR="00735CE1" w:rsidRPr="009D3897">
        <w:rPr>
          <w:rFonts w:ascii="华文中宋" w:eastAsia="华文中宋" w:hAnsi="华文中宋" w:hint="eastAsia"/>
          <w:sz w:val="24"/>
          <w:szCs w:val="24"/>
        </w:rPr>
        <w:t>若违反本</w:t>
      </w:r>
      <w:r w:rsidR="00CE2D03" w:rsidRPr="009D3897">
        <w:rPr>
          <w:rFonts w:ascii="华文中宋" w:eastAsia="华文中宋" w:hAnsi="华文中宋" w:hint="eastAsia"/>
          <w:sz w:val="24"/>
          <w:szCs w:val="24"/>
        </w:rPr>
        <w:t>责任书</w:t>
      </w:r>
      <w:r w:rsidR="00735CE1" w:rsidRPr="009D3897">
        <w:rPr>
          <w:rFonts w:ascii="华文中宋" w:eastAsia="华文中宋" w:hAnsi="华文中宋" w:hint="eastAsia"/>
          <w:sz w:val="24"/>
          <w:szCs w:val="24"/>
        </w:rPr>
        <w:t>有关条款和国家相关法律法规的，本单位愿承担责任。</w:t>
      </w:r>
    </w:p>
    <w:p w:rsidR="000036F8" w:rsidRDefault="00735CE1" w:rsidP="009B4E39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9D3897">
        <w:rPr>
          <w:rFonts w:ascii="华文中宋" w:eastAsia="华文中宋" w:hAnsi="华文中宋" w:hint="eastAsia"/>
          <w:sz w:val="24"/>
          <w:szCs w:val="24"/>
        </w:rPr>
        <w:t>十</w:t>
      </w:r>
      <w:r w:rsidR="00055A8C" w:rsidRPr="009D3897">
        <w:rPr>
          <w:rFonts w:ascii="华文中宋" w:eastAsia="华文中宋" w:hAnsi="华文中宋" w:hint="eastAsia"/>
          <w:sz w:val="24"/>
          <w:szCs w:val="24"/>
        </w:rPr>
        <w:t>一</w:t>
      </w:r>
      <w:r w:rsidRPr="009D3897">
        <w:rPr>
          <w:rFonts w:ascii="华文中宋" w:eastAsia="华文中宋" w:hAnsi="华文中宋" w:hint="eastAsia"/>
          <w:sz w:val="24"/>
          <w:szCs w:val="24"/>
        </w:rPr>
        <w:t>、本</w:t>
      </w:r>
      <w:r w:rsidR="00CE2D03" w:rsidRPr="009D3897">
        <w:rPr>
          <w:rFonts w:ascii="华文中宋" w:eastAsia="华文中宋" w:hAnsi="华文中宋" w:hint="eastAsia"/>
          <w:sz w:val="24"/>
          <w:szCs w:val="24"/>
        </w:rPr>
        <w:t>责任书</w:t>
      </w:r>
      <w:r w:rsidRPr="009D3897">
        <w:rPr>
          <w:rFonts w:ascii="华文中宋" w:eastAsia="华文中宋" w:hAnsi="华文中宋" w:hint="eastAsia"/>
          <w:sz w:val="24"/>
          <w:szCs w:val="24"/>
        </w:rPr>
        <w:t>自签署之日起生效。</w:t>
      </w:r>
    </w:p>
    <w:p w:rsidR="009B4E39" w:rsidRPr="009B4E39" w:rsidRDefault="009B4E39" w:rsidP="009B4E39">
      <w:pPr>
        <w:pStyle w:val="a3"/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</w:p>
    <w:p w:rsidR="000036F8" w:rsidRPr="00421D1C" w:rsidRDefault="000036F8" w:rsidP="00000125">
      <w:pPr>
        <w:pStyle w:val="a3"/>
        <w:spacing w:line="42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421D1C">
        <w:rPr>
          <w:rFonts w:ascii="华文中宋" w:eastAsia="华文中宋" w:hAnsi="华文中宋" w:hint="eastAsia"/>
          <w:sz w:val="28"/>
          <w:szCs w:val="28"/>
        </w:rPr>
        <w:t>山西大学               单位章：</w:t>
      </w:r>
    </w:p>
    <w:p w:rsidR="000036F8" w:rsidRPr="00421D1C" w:rsidRDefault="000036F8" w:rsidP="00000125">
      <w:pPr>
        <w:pStyle w:val="a3"/>
        <w:spacing w:line="42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421D1C">
        <w:rPr>
          <w:rFonts w:ascii="华文中宋" w:eastAsia="华文中宋" w:hAnsi="华文中宋" w:hint="eastAsia"/>
          <w:sz w:val="28"/>
          <w:szCs w:val="28"/>
        </w:rPr>
        <w:t>校长（签字）           党委（总支）负责人（签字）：</w:t>
      </w:r>
    </w:p>
    <w:p w:rsidR="001A56AE" w:rsidRPr="009B4E39" w:rsidRDefault="000036F8" w:rsidP="009B4E39">
      <w:pPr>
        <w:pStyle w:val="a3"/>
        <w:spacing w:line="420" w:lineRule="exact"/>
        <w:ind w:firstLineChars="800" w:firstLine="2240"/>
        <w:rPr>
          <w:rFonts w:ascii="华文中宋" w:eastAsia="华文中宋" w:hAnsi="华文中宋"/>
          <w:sz w:val="28"/>
          <w:szCs w:val="28"/>
        </w:rPr>
        <w:sectPr w:rsidR="001A56AE" w:rsidRPr="009B4E39" w:rsidSect="001A56AE">
          <w:type w:val="continuous"/>
          <w:pgSz w:w="11906" w:h="16838"/>
          <w:pgMar w:top="1440" w:right="1646" w:bottom="1440" w:left="1620" w:header="851" w:footer="992" w:gutter="0"/>
          <w:cols w:space="425"/>
          <w:docGrid w:type="lines" w:linePitch="312"/>
        </w:sectPr>
      </w:pPr>
      <w:r w:rsidRPr="00421D1C">
        <w:rPr>
          <w:rFonts w:ascii="华文中宋" w:eastAsia="华文中宋" w:hAnsi="华文中宋" w:hint="eastAsia"/>
          <w:sz w:val="28"/>
          <w:szCs w:val="28"/>
        </w:rPr>
        <w:t xml:space="preserve">           </w:t>
      </w:r>
      <w:r w:rsidR="009B4E39">
        <w:rPr>
          <w:rFonts w:ascii="华文中宋" w:eastAsia="华文中宋" w:hAnsi="华文中宋" w:hint="eastAsia"/>
          <w:sz w:val="28"/>
          <w:szCs w:val="28"/>
        </w:rPr>
        <w:t>行政负责人（签字）：</w:t>
      </w:r>
    </w:p>
    <w:p w:rsidR="005C0FF0" w:rsidRPr="009D3897" w:rsidRDefault="005C0FF0" w:rsidP="009B4E39">
      <w:pPr>
        <w:pStyle w:val="a3"/>
        <w:rPr>
          <w:rFonts w:ascii="华文中宋" w:eastAsia="华文中宋" w:hAnsi="华文中宋" w:cs="Arial"/>
          <w:sz w:val="28"/>
          <w:szCs w:val="28"/>
        </w:rPr>
      </w:pPr>
    </w:p>
    <w:sectPr w:rsidR="005C0FF0" w:rsidRPr="009D3897" w:rsidSect="001A56AE">
      <w:footerReference w:type="default" r:id="rId9"/>
      <w:type w:val="continuous"/>
      <w:pgSz w:w="11906" w:h="16838"/>
      <w:pgMar w:top="1440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6E" w:rsidRDefault="009A076E">
      <w:r>
        <w:separator/>
      </w:r>
    </w:p>
  </w:endnote>
  <w:endnote w:type="continuationSeparator" w:id="0">
    <w:p w:rsidR="009A076E" w:rsidRDefault="009A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71" w:rsidRDefault="00445E71">
    <w:pPr>
      <w:pStyle w:val="a5"/>
    </w:pPr>
    <w:r>
      <w:rPr>
        <w:rFonts w:hint="eastAsia"/>
      </w:rPr>
      <w:tab/>
    </w:r>
    <w:r w:rsidR="007101F8">
      <w:fldChar w:fldCharType="begin"/>
    </w:r>
    <w:r>
      <w:instrText>PAGE   \* MERGEFORMAT</w:instrText>
    </w:r>
    <w:r w:rsidR="007101F8">
      <w:fldChar w:fldCharType="separate"/>
    </w:r>
    <w:r w:rsidR="00967785" w:rsidRPr="00967785">
      <w:rPr>
        <w:noProof/>
        <w:lang w:val="zh-CN"/>
      </w:rPr>
      <w:t>1</w:t>
    </w:r>
    <w:r w:rsidR="007101F8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71" w:rsidRDefault="00445E71">
    <w:pPr>
      <w:pStyle w:val="a5"/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6E" w:rsidRDefault="009A076E">
      <w:r>
        <w:separator/>
      </w:r>
    </w:p>
  </w:footnote>
  <w:footnote w:type="continuationSeparator" w:id="0">
    <w:p w:rsidR="009A076E" w:rsidRDefault="009A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A1" w:rsidRDefault="008957A1" w:rsidP="008957A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1B9E"/>
    <w:multiLevelType w:val="hybridMultilevel"/>
    <w:tmpl w:val="42063096"/>
    <w:lvl w:ilvl="0" w:tplc="64DCE3E6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7A1"/>
    <w:rsid w:val="00000125"/>
    <w:rsid w:val="000036F8"/>
    <w:rsid w:val="000045FF"/>
    <w:rsid w:val="0001648E"/>
    <w:rsid w:val="00027084"/>
    <w:rsid w:val="00033F6B"/>
    <w:rsid w:val="00055A8C"/>
    <w:rsid w:val="0007083B"/>
    <w:rsid w:val="00086B72"/>
    <w:rsid w:val="000D6DC8"/>
    <w:rsid w:val="000F78E8"/>
    <w:rsid w:val="0014129D"/>
    <w:rsid w:val="00152A59"/>
    <w:rsid w:val="001A56AE"/>
    <w:rsid w:val="001A6297"/>
    <w:rsid w:val="001C14A8"/>
    <w:rsid w:val="001C480D"/>
    <w:rsid w:val="001C50C4"/>
    <w:rsid w:val="001F714E"/>
    <w:rsid w:val="00215620"/>
    <w:rsid w:val="002376BE"/>
    <w:rsid w:val="002454AB"/>
    <w:rsid w:val="00276329"/>
    <w:rsid w:val="002A1C7A"/>
    <w:rsid w:val="00367D41"/>
    <w:rsid w:val="00384052"/>
    <w:rsid w:val="0039776A"/>
    <w:rsid w:val="003C7863"/>
    <w:rsid w:val="003D3696"/>
    <w:rsid w:val="00421D1C"/>
    <w:rsid w:val="00440370"/>
    <w:rsid w:val="00445E71"/>
    <w:rsid w:val="0049187B"/>
    <w:rsid w:val="004B19E6"/>
    <w:rsid w:val="004B5979"/>
    <w:rsid w:val="004C3103"/>
    <w:rsid w:val="00505427"/>
    <w:rsid w:val="00506EED"/>
    <w:rsid w:val="005155E3"/>
    <w:rsid w:val="005174B3"/>
    <w:rsid w:val="00522F91"/>
    <w:rsid w:val="00540709"/>
    <w:rsid w:val="00570508"/>
    <w:rsid w:val="00574CC2"/>
    <w:rsid w:val="00583C67"/>
    <w:rsid w:val="005A5310"/>
    <w:rsid w:val="005C0FF0"/>
    <w:rsid w:val="006147A3"/>
    <w:rsid w:val="006150A7"/>
    <w:rsid w:val="00647531"/>
    <w:rsid w:val="006709F0"/>
    <w:rsid w:val="00697767"/>
    <w:rsid w:val="006A47C0"/>
    <w:rsid w:val="006D337F"/>
    <w:rsid w:val="007101F8"/>
    <w:rsid w:val="0072140E"/>
    <w:rsid w:val="00725421"/>
    <w:rsid w:val="00735CE1"/>
    <w:rsid w:val="007404CF"/>
    <w:rsid w:val="00754C90"/>
    <w:rsid w:val="00775BC2"/>
    <w:rsid w:val="0077696B"/>
    <w:rsid w:val="007B4170"/>
    <w:rsid w:val="007C4D7A"/>
    <w:rsid w:val="007F0C14"/>
    <w:rsid w:val="008222F6"/>
    <w:rsid w:val="008270A7"/>
    <w:rsid w:val="00855FC1"/>
    <w:rsid w:val="008776EA"/>
    <w:rsid w:val="00893ED9"/>
    <w:rsid w:val="008957A1"/>
    <w:rsid w:val="008A21CC"/>
    <w:rsid w:val="008E2F0E"/>
    <w:rsid w:val="008E68D1"/>
    <w:rsid w:val="008E77E9"/>
    <w:rsid w:val="008F55F3"/>
    <w:rsid w:val="009033FE"/>
    <w:rsid w:val="00910B0E"/>
    <w:rsid w:val="00920E07"/>
    <w:rsid w:val="009520D4"/>
    <w:rsid w:val="009531CE"/>
    <w:rsid w:val="009633E0"/>
    <w:rsid w:val="00967785"/>
    <w:rsid w:val="00981F55"/>
    <w:rsid w:val="009921DE"/>
    <w:rsid w:val="009A076E"/>
    <w:rsid w:val="009B4CF2"/>
    <w:rsid w:val="009B4E39"/>
    <w:rsid w:val="009C1FAE"/>
    <w:rsid w:val="009D3897"/>
    <w:rsid w:val="009E6975"/>
    <w:rsid w:val="00A40E0C"/>
    <w:rsid w:val="00A62AB7"/>
    <w:rsid w:val="00AC7B3C"/>
    <w:rsid w:val="00AD09BA"/>
    <w:rsid w:val="00B25A13"/>
    <w:rsid w:val="00B342D5"/>
    <w:rsid w:val="00B75170"/>
    <w:rsid w:val="00B97AB9"/>
    <w:rsid w:val="00BB490A"/>
    <w:rsid w:val="00BD23C6"/>
    <w:rsid w:val="00C21AE1"/>
    <w:rsid w:val="00C324A4"/>
    <w:rsid w:val="00C4408B"/>
    <w:rsid w:val="00C73780"/>
    <w:rsid w:val="00C82851"/>
    <w:rsid w:val="00C90E62"/>
    <w:rsid w:val="00C9425F"/>
    <w:rsid w:val="00CB6B9C"/>
    <w:rsid w:val="00CE2D03"/>
    <w:rsid w:val="00CF037D"/>
    <w:rsid w:val="00D11AC0"/>
    <w:rsid w:val="00D306C5"/>
    <w:rsid w:val="00D3184E"/>
    <w:rsid w:val="00D570B2"/>
    <w:rsid w:val="00D640D5"/>
    <w:rsid w:val="00D65683"/>
    <w:rsid w:val="00DE4FEE"/>
    <w:rsid w:val="00DF6172"/>
    <w:rsid w:val="00E30D39"/>
    <w:rsid w:val="00E62603"/>
    <w:rsid w:val="00EB6A8F"/>
    <w:rsid w:val="00EC25AD"/>
    <w:rsid w:val="00F26637"/>
    <w:rsid w:val="00F819C2"/>
    <w:rsid w:val="00F917E6"/>
    <w:rsid w:val="00FB377C"/>
    <w:rsid w:val="00FC37F1"/>
    <w:rsid w:val="00FD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4">
    <w:name w:val="header"/>
    <w:basedOn w:val="a"/>
    <w:rsid w:val="00574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74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574CC2"/>
    <w:rPr>
      <w:sz w:val="18"/>
      <w:szCs w:val="18"/>
    </w:rPr>
  </w:style>
  <w:style w:type="table" w:styleId="a7">
    <w:name w:val="Table Grid"/>
    <w:basedOn w:val="a1"/>
    <w:rsid w:val="00FB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E68D1"/>
    <w:rPr>
      <w:sz w:val="21"/>
      <w:szCs w:val="21"/>
    </w:rPr>
  </w:style>
  <w:style w:type="paragraph" w:styleId="a9">
    <w:name w:val="annotation text"/>
    <w:basedOn w:val="a"/>
    <w:link w:val="Char"/>
    <w:rsid w:val="008E68D1"/>
    <w:pPr>
      <w:jc w:val="left"/>
    </w:pPr>
  </w:style>
  <w:style w:type="character" w:customStyle="1" w:styleId="Char">
    <w:name w:val="批注文字 Char"/>
    <w:link w:val="a9"/>
    <w:rsid w:val="008E68D1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8E68D1"/>
    <w:rPr>
      <w:b/>
      <w:bCs/>
    </w:rPr>
  </w:style>
  <w:style w:type="character" w:customStyle="1" w:styleId="Char0">
    <w:name w:val="批注主题 Char"/>
    <w:link w:val="aa"/>
    <w:rsid w:val="008E68D1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山西大学信息系统安全责任书</dc:title>
  <dc:creator>现代教育技术中心</dc:creator>
  <cp:lastModifiedBy>xbany</cp:lastModifiedBy>
  <cp:revision>2</cp:revision>
  <cp:lastPrinted>2017-09-13T02:06:00Z</cp:lastPrinted>
  <dcterms:created xsi:type="dcterms:W3CDTF">2019-12-09T11:08:00Z</dcterms:created>
  <dcterms:modified xsi:type="dcterms:W3CDTF">2019-12-09T11:08:00Z</dcterms:modified>
</cp:coreProperties>
</file>